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5A3C" w14:textId="77777777" w:rsidR="00495A80" w:rsidRDefault="00000000">
      <w:pPr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附件2</w:t>
      </w:r>
    </w:p>
    <w:p w14:paraId="33691BA6" w14:textId="77777777" w:rsidR="00495A80" w:rsidRDefault="00000000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2025年度浙江省房地产估价机构</w:t>
      </w:r>
    </w:p>
    <w:p w14:paraId="4F797DD5" w14:textId="77777777" w:rsidR="00495A80" w:rsidRDefault="00000000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信息采集表（一级机构）</w:t>
      </w:r>
    </w:p>
    <w:p w14:paraId="17A594AC" w14:textId="77777777" w:rsidR="00495A80" w:rsidRDefault="00495A80">
      <w:pPr>
        <w:jc w:val="center"/>
        <w:rPr>
          <w:rFonts w:ascii="仿宋_GB2312" w:eastAsia="仿宋_GB2312"/>
          <w:b/>
          <w:sz w:val="44"/>
          <w:szCs w:val="44"/>
        </w:rPr>
      </w:pPr>
    </w:p>
    <w:p w14:paraId="2C9DBF8C" w14:textId="77777777" w:rsidR="00495A80" w:rsidRDefault="0000000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*本表数据直接通过系统填报，无需纸质报送。</w:t>
      </w:r>
    </w:p>
    <w:tbl>
      <w:tblPr>
        <w:tblW w:w="9533" w:type="dxa"/>
        <w:tblInd w:w="-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366"/>
        <w:gridCol w:w="2484"/>
        <w:gridCol w:w="1949"/>
      </w:tblGrid>
      <w:tr w:rsidR="00495A80" w14:paraId="79EFF8D5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1BD" w14:textId="77777777" w:rsidR="00495A80" w:rsidRDefault="00000000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1F6" w14:textId="77777777" w:rsidR="00495A80" w:rsidRDefault="00495A80">
            <w:pPr>
              <w:jc w:val="center"/>
            </w:pPr>
          </w:p>
        </w:tc>
      </w:tr>
      <w:tr w:rsidR="00495A80" w14:paraId="5CFFE7C1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4C3" w14:textId="77777777" w:rsidR="00495A80" w:rsidRDefault="00000000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CE13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28C" w14:textId="77777777" w:rsidR="00495A80" w:rsidRDefault="00000000">
            <w:pPr>
              <w:jc w:val="center"/>
            </w:pPr>
            <w:r>
              <w:rPr>
                <w:rFonts w:hint="eastAsia"/>
              </w:rPr>
              <w:t>备案等级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294" w14:textId="77777777" w:rsidR="00495A80" w:rsidRDefault="00495A80">
            <w:pPr>
              <w:jc w:val="center"/>
            </w:pPr>
          </w:p>
        </w:tc>
      </w:tr>
      <w:tr w:rsidR="00495A80" w14:paraId="4A74E1BF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716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总公司员工人数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5C1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399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总公司估价师人数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AEB" w14:textId="77777777" w:rsidR="00495A80" w:rsidRDefault="00495A80">
            <w:pPr>
              <w:jc w:val="center"/>
            </w:pPr>
          </w:p>
        </w:tc>
      </w:tr>
      <w:tr w:rsidR="00495A80" w14:paraId="6D5D2B48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60B" w14:textId="77777777" w:rsidR="00495A8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分公司数量（家）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1D3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4BB" w14:textId="77777777" w:rsidR="00495A80" w:rsidRDefault="00000000">
            <w:pPr>
              <w:jc w:val="center"/>
            </w:pPr>
            <w:r>
              <w:rPr>
                <w:rFonts w:hint="eastAsia"/>
              </w:rPr>
              <w:t>分公司估价师总人数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028" w14:textId="77777777" w:rsidR="00495A80" w:rsidRDefault="00495A80">
            <w:pPr>
              <w:jc w:val="center"/>
            </w:pPr>
          </w:p>
        </w:tc>
      </w:tr>
      <w:tr w:rsidR="00495A80" w14:paraId="01C2A050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4A8" w14:textId="77777777" w:rsidR="00495A80" w:rsidRDefault="00000000">
            <w:pPr>
              <w:jc w:val="center"/>
            </w:pPr>
            <w:r>
              <w:rPr>
                <w:rFonts w:hint="eastAsia"/>
              </w:rPr>
              <w:t>资产总计（万元）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B3C9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0E3" w14:textId="77777777" w:rsidR="00495A80" w:rsidRDefault="00000000">
            <w:pPr>
              <w:jc w:val="center"/>
            </w:pPr>
            <w:r>
              <w:rPr>
                <w:rFonts w:hint="eastAsia"/>
              </w:rPr>
              <w:t>负债（万元）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FD8" w14:textId="77777777" w:rsidR="00495A80" w:rsidRDefault="00495A80">
            <w:pPr>
              <w:jc w:val="center"/>
            </w:pPr>
          </w:p>
        </w:tc>
      </w:tr>
      <w:tr w:rsidR="00495A80" w14:paraId="03DDD87F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30" w14:textId="77777777" w:rsidR="00495A80" w:rsidRDefault="00000000">
            <w:pPr>
              <w:jc w:val="center"/>
            </w:pPr>
            <w:r>
              <w:rPr>
                <w:rFonts w:hint="eastAsia"/>
              </w:rPr>
              <w:t>所有者权益（万元）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1CB4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211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总公司营业收入</w:t>
            </w:r>
          </w:p>
          <w:p w14:paraId="34224927" w14:textId="77777777" w:rsidR="00495A80" w:rsidRDefault="00000000">
            <w:pPr>
              <w:jc w:val="center"/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D2C7" w14:textId="77777777" w:rsidR="00495A80" w:rsidRDefault="00495A80">
            <w:pPr>
              <w:jc w:val="center"/>
            </w:pPr>
          </w:p>
        </w:tc>
      </w:tr>
      <w:tr w:rsidR="00495A80" w14:paraId="306CA3E1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2709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总公司营业收入合计</w:t>
            </w:r>
          </w:p>
          <w:p w14:paraId="4D918551" w14:textId="77777777" w:rsidR="00495A80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不含增值税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037E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258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总公司完税额（万元）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87D" w14:textId="77777777" w:rsidR="00495A80" w:rsidRDefault="00495A80">
            <w:pPr>
              <w:jc w:val="center"/>
            </w:pPr>
          </w:p>
        </w:tc>
      </w:tr>
      <w:tr w:rsidR="00495A80" w14:paraId="091E3217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230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005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E9F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7933" w14:textId="77777777" w:rsidR="00495A80" w:rsidRDefault="00495A80">
            <w:pPr>
              <w:jc w:val="center"/>
            </w:pPr>
          </w:p>
        </w:tc>
      </w:tr>
    </w:tbl>
    <w:p w14:paraId="5A40D8E9" w14:textId="77777777" w:rsidR="00495A80" w:rsidRDefault="00495A80">
      <w:pPr>
        <w:rPr>
          <w:rFonts w:ascii="宋体" w:hAnsi="宋体" w:hint="eastAsia"/>
        </w:rPr>
      </w:pPr>
    </w:p>
    <w:p w14:paraId="5E7DF6A5" w14:textId="77777777" w:rsidR="00495A80" w:rsidRDefault="00000000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以下均为总公司数据，不含分公司数据</w:t>
      </w:r>
    </w:p>
    <w:tbl>
      <w:tblPr>
        <w:tblW w:w="9566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67"/>
        <w:gridCol w:w="1583"/>
        <w:gridCol w:w="1500"/>
        <w:gridCol w:w="1500"/>
        <w:gridCol w:w="1500"/>
        <w:gridCol w:w="1233"/>
      </w:tblGrid>
      <w:tr w:rsidR="00495A80" w14:paraId="694CE8F6" w14:textId="77777777">
        <w:trPr>
          <w:trHeight w:val="834"/>
        </w:trPr>
        <w:tc>
          <w:tcPr>
            <w:tcW w:w="583" w:type="dxa"/>
            <w:vAlign w:val="center"/>
          </w:tcPr>
          <w:p w14:paraId="6311A2E3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</w:t>
            </w:r>
          </w:p>
        </w:tc>
        <w:tc>
          <w:tcPr>
            <w:tcW w:w="1667" w:type="dxa"/>
            <w:vAlign w:val="center"/>
          </w:tcPr>
          <w:p w14:paraId="0ACD886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业务类型</w:t>
            </w:r>
          </w:p>
        </w:tc>
        <w:tc>
          <w:tcPr>
            <w:tcW w:w="1583" w:type="dxa"/>
            <w:vAlign w:val="center"/>
          </w:tcPr>
          <w:p w14:paraId="7DCBD13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总公司营业</w:t>
            </w:r>
          </w:p>
          <w:p w14:paraId="618FCD02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收入（万元整）</w:t>
            </w:r>
          </w:p>
          <w:p w14:paraId="5C51ED2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500" w:type="dxa"/>
            <w:vAlign w:val="center"/>
          </w:tcPr>
          <w:p w14:paraId="5C71CEE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评估报告</w:t>
            </w:r>
          </w:p>
          <w:p w14:paraId="1223501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总份数</w:t>
            </w:r>
          </w:p>
        </w:tc>
        <w:tc>
          <w:tcPr>
            <w:tcW w:w="1500" w:type="dxa"/>
            <w:vAlign w:val="center"/>
          </w:tcPr>
          <w:p w14:paraId="24CF77D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评估总价值</w:t>
            </w:r>
          </w:p>
          <w:p w14:paraId="78D90E4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（万元整）</w:t>
            </w:r>
          </w:p>
        </w:tc>
        <w:tc>
          <w:tcPr>
            <w:tcW w:w="1500" w:type="dxa"/>
            <w:vAlign w:val="center"/>
          </w:tcPr>
          <w:p w14:paraId="19F7F894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评估对象</w:t>
            </w:r>
          </w:p>
          <w:p w14:paraId="3B4B5D6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总建筑面积</w:t>
            </w:r>
          </w:p>
          <w:p w14:paraId="5536DB7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  <w:tc>
          <w:tcPr>
            <w:tcW w:w="1233" w:type="dxa"/>
            <w:vAlign w:val="center"/>
          </w:tcPr>
          <w:p w14:paraId="4B5640B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评估土地面积</w:t>
            </w:r>
          </w:p>
          <w:p w14:paraId="3E72070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</w:tr>
      <w:tr w:rsidR="00495A80" w14:paraId="7CED2128" w14:textId="77777777">
        <w:trPr>
          <w:trHeight w:val="822"/>
        </w:trPr>
        <w:tc>
          <w:tcPr>
            <w:tcW w:w="583" w:type="dxa"/>
            <w:tcBorders>
              <w:right w:val="nil"/>
            </w:tcBorders>
            <w:vAlign w:val="center"/>
          </w:tcPr>
          <w:p w14:paraId="16868A9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2D09244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土地使用权</w:t>
            </w:r>
          </w:p>
          <w:p w14:paraId="0D591D6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474FB7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0317D5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4F1205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vAlign w:val="center"/>
          </w:tcPr>
          <w:p w14:paraId="1E23E7B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2F37C88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495A80" w14:paraId="7336524F" w14:textId="77777777">
        <w:trPr>
          <w:trHeight w:val="834"/>
        </w:trPr>
        <w:tc>
          <w:tcPr>
            <w:tcW w:w="583" w:type="dxa"/>
            <w:vAlign w:val="center"/>
          </w:tcPr>
          <w:p w14:paraId="1C13036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2F2CBFC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房地产转让</w:t>
            </w:r>
          </w:p>
          <w:p w14:paraId="2B23F47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426B9A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E432D8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8E6017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0320AD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1D2F38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37022A35" w14:textId="77777777">
        <w:trPr>
          <w:trHeight w:val="702"/>
        </w:trPr>
        <w:tc>
          <w:tcPr>
            <w:tcW w:w="583" w:type="dxa"/>
            <w:vAlign w:val="center"/>
          </w:tcPr>
          <w:p w14:paraId="2DD5BA2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5305E0B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房地产抵押</w:t>
            </w:r>
          </w:p>
          <w:p w14:paraId="63611CE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EADD06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075A39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D73758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4DABEC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8554E3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BC81799" w14:textId="77777777">
        <w:trPr>
          <w:trHeight w:val="702"/>
        </w:trPr>
        <w:tc>
          <w:tcPr>
            <w:tcW w:w="583" w:type="dxa"/>
            <w:vAlign w:val="center"/>
          </w:tcPr>
          <w:p w14:paraId="2170AEC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EB7223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42236CC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房屋征收评估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4FAD28B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228A46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9CCCBA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DEE083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169C62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7933AF0" w14:textId="77777777">
        <w:trPr>
          <w:trHeight w:val="702"/>
        </w:trPr>
        <w:tc>
          <w:tcPr>
            <w:tcW w:w="583" w:type="dxa"/>
            <w:vAlign w:val="center"/>
          </w:tcPr>
          <w:p w14:paraId="7B7E29E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5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3048E1E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5EC28FE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房屋收购评估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42E76F6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7E4254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5679D1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C36C17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779BC1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7CACAFD" w14:textId="77777777">
        <w:trPr>
          <w:trHeight w:val="702"/>
        </w:trPr>
        <w:tc>
          <w:tcPr>
            <w:tcW w:w="583" w:type="dxa"/>
            <w:vAlign w:val="center"/>
          </w:tcPr>
          <w:p w14:paraId="242A423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5900D56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集体土地征收</w:t>
            </w:r>
          </w:p>
          <w:p w14:paraId="3560B0E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补偿评估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D48A6F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B5F1D6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B827C4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1DD355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8F53FC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601FD63C" w14:textId="77777777">
        <w:trPr>
          <w:trHeight w:val="660"/>
        </w:trPr>
        <w:tc>
          <w:tcPr>
            <w:tcW w:w="583" w:type="dxa"/>
            <w:vAlign w:val="center"/>
          </w:tcPr>
          <w:p w14:paraId="4277615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AB8BA2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1B96A30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司法评估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A1DC47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B071A5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06CDE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CF88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A5A26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2932BA6C" w14:textId="77777777">
        <w:trPr>
          <w:trHeight w:val="880"/>
        </w:trPr>
        <w:tc>
          <w:tcPr>
            <w:tcW w:w="583" w:type="dxa"/>
            <w:vAlign w:val="center"/>
          </w:tcPr>
          <w:p w14:paraId="61C5FE6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C81016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房屋租赁</w:t>
            </w:r>
          </w:p>
          <w:p w14:paraId="40F5821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F6C82B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0833B5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1B42FA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2E74B0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FF0EAB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4A84093A" w14:textId="77777777">
        <w:trPr>
          <w:trHeight w:val="852"/>
        </w:trPr>
        <w:tc>
          <w:tcPr>
            <w:tcW w:w="583" w:type="dxa"/>
            <w:vAlign w:val="center"/>
          </w:tcPr>
          <w:p w14:paraId="3873F77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6610F73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其他目的</w:t>
            </w:r>
          </w:p>
          <w:p w14:paraId="1AE3536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946F63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17EF24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6E0F30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527F7A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4F568C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694A8BDF" w14:textId="77777777">
        <w:trPr>
          <w:trHeight w:val="822"/>
        </w:trPr>
        <w:tc>
          <w:tcPr>
            <w:tcW w:w="583" w:type="dxa"/>
            <w:vAlign w:val="center"/>
          </w:tcPr>
          <w:p w14:paraId="5CA0BF7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667" w:type="dxa"/>
            <w:vAlign w:val="center"/>
          </w:tcPr>
          <w:p w14:paraId="35629C2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6A90520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咨询服务</w:t>
            </w:r>
          </w:p>
        </w:tc>
        <w:tc>
          <w:tcPr>
            <w:tcW w:w="1583" w:type="dxa"/>
            <w:vAlign w:val="center"/>
          </w:tcPr>
          <w:p w14:paraId="79EA343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92C6E8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86515A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7702F3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E58AC6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32137B4F" w14:textId="77777777">
        <w:trPr>
          <w:trHeight w:val="822"/>
        </w:trPr>
        <w:tc>
          <w:tcPr>
            <w:tcW w:w="583" w:type="dxa"/>
            <w:vAlign w:val="center"/>
          </w:tcPr>
          <w:p w14:paraId="50DC161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667" w:type="dxa"/>
            <w:vAlign w:val="center"/>
          </w:tcPr>
          <w:p w14:paraId="70485BC4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其他业务收入</w:t>
            </w:r>
          </w:p>
        </w:tc>
        <w:tc>
          <w:tcPr>
            <w:tcW w:w="1583" w:type="dxa"/>
            <w:vAlign w:val="center"/>
          </w:tcPr>
          <w:p w14:paraId="5796BA2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AEBDD4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6F5DCC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3853E1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2A13E2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</w:tbl>
    <w:p w14:paraId="762FB5A1" w14:textId="77777777" w:rsidR="00495A80" w:rsidRDefault="00495A80">
      <w:pPr>
        <w:rPr>
          <w:rFonts w:ascii="宋体" w:hAnsi="宋体" w:hint="eastAsia"/>
        </w:rPr>
      </w:pPr>
    </w:p>
    <w:p w14:paraId="526C8334" w14:textId="77777777" w:rsidR="00495A80" w:rsidRDefault="00495A80">
      <w:pPr>
        <w:rPr>
          <w:rFonts w:ascii="宋体" w:hAnsi="宋体" w:hint="eastAsia"/>
        </w:rPr>
      </w:pPr>
    </w:p>
    <w:p w14:paraId="4B475009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附件：</w:t>
      </w:r>
    </w:p>
    <w:p w14:paraId="47E3933E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1.总公司《资产负债表》</w:t>
      </w:r>
    </w:p>
    <w:p w14:paraId="3759C977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2.总公司《利润表》</w:t>
      </w:r>
    </w:p>
    <w:p w14:paraId="7A104DAC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3.总公司《税收完税证明》</w:t>
      </w:r>
    </w:p>
    <w:p w14:paraId="292CE2F8" w14:textId="77777777" w:rsidR="00495A80" w:rsidRDefault="00495A80">
      <w:pPr>
        <w:rPr>
          <w:rFonts w:ascii="宋体" w:hAnsi="宋体" w:hint="eastAsia"/>
        </w:rPr>
      </w:pPr>
    </w:p>
    <w:p w14:paraId="2DBCE1F4" w14:textId="77777777" w:rsidR="00495A80" w:rsidRDefault="00495A80">
      <w:pPr>
        <w:rPr>
          <w:rFonts w:ascii="宋体" w:hAnsi="宋体" w:hint="eastAsia"/>
        </w:rPr>
      </w:pPr>
    </w:p>
    <w:p w14:paraId="32D77F7D" w14:textId="77777777" w:rsidR="00495A80" w:rsidRDefault="00495A80">
      <w:pPr>
        <w:rPr>
          <w:rFonts w:ascii="宋体" w:hAnsi="宋体" w:hint="eastAsia"/>
        </w:rPr>
      </w:pPr>
    </w:p>
    <w:p w14:paraId="513EC4B6" w14:textId="77777777" w:rsidR="00495A80" w:rsidRDefault="00495A80">
      <w:pPr>
        <w:rPr>
          <w:rFonts w:ascii="宋体" w:hAnsi="宋体" w:hint="eastAsia"/>
        </w:rPr>
      </w:pPr>
    </w:p>
    <w:p w14:paraId="7BFCE8D6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09B37F51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706A593B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64351426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4C92E5EA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51AE35B6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53926E83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029C1E14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2709D18F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0AC89623" w14:textId="77777777" w:rsidR="00495A80" w:rsidRDefault="00000000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2025年度浙江省房地产估价机构</w:t>
      </w:r>
    </w:p>
    <w:p w14:paraId="21065F0E" w14:textId="77777777" w:rsidR="00495A80" w:rsidRDefault="00000000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信息采集表（非一级机构）</w:t>
      </w:r>
    </w:p>
    <w:p w14:paraId="55E20B6B" w14:textId="77777777" w:rsidR="00495A80" w:rsidRDefault="00495A80">
      <w:pPr>
        <w:jc w:val="center"/>
        <w:rPr>
          <w:rFonts w:ascii="仿宋_GB2312" w:eastAsia="仿宋_GB2312"/>
          <w:b/>
          <w:sz w:val="44"/>
          <w:szCs w:val="44"/>
        </w:rPr>
      </w:pPr>
    </w:p>
    <w:p w14:paraId="07286369" w14:textId="77777777" w:rsidR="00495A80" w:rsidRDefault="0000000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*本表数据直接通过系统填报，无需纸质报送。</w:t>
      </w:r>
    </w:p>
    <w:tbl>
      <w:tblPr>
        <w:tblW w:w="9533" w:type="dxa"/>
        <w:tblInd w:w="-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366"/>
        <w:gridCol w:w="2484"/>
        <w:gridCol w:w="1949"/>
      </w:tblGrid>
      <w:tr w:rsidR="00495A80" w14:paraId="5117C364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107" w14:textId="77777777" w:rsidR="00495A80" w:rsidRDefault="00000000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1538" w14:textId="77777777" w:rsidR="00495A80" w:rsidRDefault="00495A80">
            <w:pPr>
              <w:jc w:val="center"/>
            </w:pPr>
          </w:p>
        </w:tc>
      </w:tr>
      <w:tr w:rsidR="00495A80" w14:paraId="2E8D0983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324" w14:textId="77777777" w:rsidR="00495A80" w:rsidRDefault="00000000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626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417" w14:textId="77777777" w:rsidR="00495A80" w:rsidRDefault="00000000">
            <w:pPr>
              <w:jc w:val="center"/>
            </w:pPr>
            <w:r>
              <w:rPr>
                <w:rFonts w:hint="eastAsia"/>
              </w:rPr>
              <w:t>备案等级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922" w14:textId="77777777" w:rsidR="00495A80" w:rsidRDefault="00495A80">
            <w:pPr>
              <w:jc w:val="center"/>
            </w:pPr>
          </w:p>
        </w:tc>
      </w:tr>
      <w:tr w:rsidR="00495A80" w14:paraId="16DF8718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556" w14:textId="77777777" w:rsidR="00495A80" w:rsidRDefault="00000000">
            <w:pPr>
              <w:jc w:val="center"/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0D4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6AC" w14:textId="77777777" w:rsidR="00495A80" w:rsidRDefault="00000000">
            <w:pPr>
              <w:jc w:val="center"/>
            </w:pPr>
            <w:r>
              <w:rPr>
                <w:rFonts w:hint="eastAsia"/>
              </w:rPr>
              <w:t>房地产估价师人数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B8E" w14:textId="77777777" w:rsidR="00495A80" w:rsidRDefault="00495A80">
            <w:pPr>
              <w:jc w:val="center"/>
            </w:pPr>
          </w:p>
        </w:tc>
      </w:tr>
      <w:tr w:rsidR="00495A80" w14:paraId="2E97A620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2ED" w14:textId="77777777" w:rsidR="00495A80" w:rsidRDefault="00000000">
            <w:pPr>
              <w:jc w:val="center"/>
            </w:pPr>
            <w:r>
              <w:rPr>
                <w:rFonts w:hint="eastAsia"/>
              </w:rPr>
              <w:t>资产总计（万元）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87D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EB8" w14:textId="77777777" w:rsidR="00495A80" w:rsidRDefault="00000000">
            <w:pPr>
              <w:jc w:val="center"/>
            </w:pPr>
            <w:r>
              <w:rPr>
                <w:rFonts w:hint="eastAsia"/>
              </w:rPr>
              <w:t>负债（万元）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CA52" w14:textId="77777777" w:rsidR="00495A80" w:rsidRDefault="00495A80">
            <w:pPr>
              <w:jc w:val="center"/>
            </w:pPr>
          </w:p>
        </w:tc>
      </w:tr>
      <w:tr w:rsidR="00495A80" w14:paraId="3E876FEF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7BD7" w14:textId="77777777" w:rsidR="00495A80" w:rsidRDefault="00000000">
            <w:pPr>
              <w:jc w:val="center"/>
            </w:pPr>
            <w:r>
              <w:rPr>
                <w:rFonts w:hint="eastAsia"/>
              </w:rPr>
              <w:t>所有者权益（万元）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2EB7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4CF" w14:textId="77777777" w:rsidR="00495A80" w:rsidRDefault="00000000">
            <w:pPr>
              <w:jc w:val="center"/>
            </w:pPr>
            <w:r>
              <w:rPr>
                <w:rFonts w:hint="eastAsia"/>
              </w:rPr>
              <w:t>营业收入合计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  <w:p w14:paraId="3CE42972" w14:textId="77777777" w:rsidR="00495A80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065" w14:textId="77777777" w:rsidR="00495A80" w:rsidRDefault="00495A80">
            <w:pPr>
              <w:jc w:val="center"/>
            </w:pPr>
          </w:p>
        </w:tc>
      </w:tr>
      <w:tr w:rsidR="00495A80" w14:paraId="07A07467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5B8" w14:textId="77777777" w:rsidR="00495A80" w:rsidRDefault="00000000">
            <w:pPr>
              <w:jc w:val="center"/>
            </w:pPr>
            <w:r>
              <w:rPr>
                <w:rFonts w:hint="eastAsia"/>
              </w:rPr>
              <w:t>营业收入合计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  <w:p w14:paraId="5C94F7A0" w14:textId="77777777" w:rsidR="00495A80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不含增值税）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F7C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959" w14:textId="77777777" w:rsidR="00495A80" w:rsidRDefault="00000000">
            <w:pPr>
              <w:jc w:val="center"/>
            </w:pPr>
            <w:r>
              <w:rPr>
                <w:rFonts w:hint="eastAsia"/>
              </w:rPr>
              <w:t>完税额（万元）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853" w14:textId="77777777" w:rsidR="00495A80" w:rsidRDefault="00495A80">
            <w:pPr>
              <w:jc w:val="center"/>
            </w:pPr>
          </w:p>
        </w:tc>
      </w:tr>
      <w:tr w:rsidR="00495A80" w14:paraId="7AFCC780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F5C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B70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8D15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531" w14:textId="77777777" w:rsidR="00495A80" w:rsidRDefault="00495A80">
            <w:pPr>
              <w:jc w:val="center"/>
            </w:pPr>
          </w:p>
        </w:tc>
      </w:tr>
    </w:tbl>
    <w:p w14:paraId="02A73D21" w14:textId="77777777" w:rsidR="00495A80" w:rsidRDefault="00495A80">
      <w:pPr>
        <w:rPr>
          <w:rFonts w:ascii="宋体" w:hAnsi="宋体" w:hint="eastAsia"/>
        </w:rPr>
      </w:pPr>
    </w:p>
    <w:tbl>
      <w:tblPr>
        <w:tblW w:w="9566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67"/>
        <w:gridCol w:w="1583"/>
        <w:gridCol w:w="1500"/>
        <w:gridCol w:w="1500"/>
        <w:gridCol w:w="1500"/>
        <w:gridCol w:w="1233"/>
      </w:tblGrid>
      <w:tr w:rsidR="00495A80" w14:paraId="0FC48C01" w14:textId="77777777">
        <w:trPr>
          <w:trHeight w:val="834"/>
        </w:trPr>
        <w:tc>
          <w:tcPr>
            <w:tcW w:w="583" w:type="dxa"/>
            <w:vAlign w:val="center"/>
          </w:tcPr>
          <w:p w14:paraId="220C663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</w:t>
            </w:r>
          </w:p>
        </w:tc>
        <w:tc>
          <w:tcPr>
            <w:tcW w:w="1667" w:type="dxa"/>
            <w:vAlign w:val="center"/>
          </w:tcPr>
          <w:p w14:paraId="39075C3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业务类型</w:t>
            </w:r>
          </w:p>
        </w:tc>
        <w:tc>
          <w:tcPr>
            <w:tcW w:w="1583" w:type="dxa"/>
            <w:vAlign w:val="center"/>
          </w:tcPr>
          <w:p w14:paraId="24BF092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营业收入</w:t>
            </w:r>
          </w:p>
          <w:p w14:paraId="430F2BF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（万元整）</w:t>
            </w:r>
          </w:p>
          <w:p w14:paraId="347EF04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500" w:type="dxa"/>
            <w:vAlign w:val="center"/>
          </w:tcPr>
          <w:p w14:paraId="02CDDE6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评估报告</w:t>
            </w:r>
          </w:p>
          <w:p w14:paraId="4A2D3EC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总份数</w:t>
            </w:r>
          </w:p>
        </w:tc>
        <w:tc>
          <w:tcPr>
            <w:tcW w:w="1500" w:type="dxa"/>
            <w:vAlign w:val="center"/>
          </w:tcPr>
          <w:p w14:paraId="67DD882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评估总价值</w:t>
            </w:r>
          </w:p>
          <w:p w14:paraId="711C3CF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（万元整）</w:t>
            </w:r>
          </w:p>
        </w:tc>
        <w:tc>
          <w:tcPr>
            <w:tcW w:w="1500" w:type="dxa"/>
            <w:vAlign w:val="center"/>
          </w:tcPr>
          <w:p w14:paraId="76C361A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评估对象</w:t>
            </w:r>
          </w:p>
          <w:p w14:paraId="741E21C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总建筑面积</w:t>
            </w:r>
          </w:p>
          <w:p w14:paraId="007B899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  <w:tc>
          <w:tcPr>
            <w:tcW w:w="1233" w:type="dxa"/>
            <w:vAlign w:val="center"/>
          </w:tcPr>
          <w:p w14:paraId="014890B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评估土地面积</w:t>
            </w:r>
          </w:p>
          <w:p w14:paraId="3D401022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</w:tr>
      <w:tr w:rsidR="00495A80" w14:paraId="7A6DAD44" w14:textId="77777777">
        <w:trPr>
          <w:trHeight w:val="822"/>
        </w:trPr>
        <w:tc>
          <w:tcPr>
            <w:tcW w:w="583" w:type="dxa"/>
            <w:tcBorders>
              <w:right w:val="nil"/>
            </w:tcBorders>
            <w:vAlign w:val="center"/>
          </w:tcPr>
          <w:p w14:paraId="0CF1BFA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0C6EFD4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土地使用权</w:t>
            </w:r>
          </w:p>
          <w:p w14:paraId="08D1BB9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4038BE4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75DD62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B3B4C0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vAlign w:val="center"/>
          </w:tcPr>
          <w:p w14:paraId="0EC6765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5C72D9A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495A80" w14:paraId="0D1808CE" w14:textId="77777777">
        <w:trPr>
          <w:trHeight w:val="834"/>
        </w:trPr>
        <w:tc>
          <w:tcPr>
            <w:tcW w:w="583" w:type="dxa"/>
            <w:vAlign w:val="center"/>
          </w:tcPr>
          <w:p w14:paraId="2CEB57B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392F3CA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房地产转让</w:t>
            </w:r>
          </w:p>
          <w:p w14:paraId="61071B8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A2856A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AA2F8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E3AA38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D4C1E9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357D93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E3F70A0" w14:textId="77777777">
        <w:trPr>
          <w:trHeight w:val="702"/>
        </w:trPr>
        <w:tc>
          <w:tcPr>
            <w:tcW w:w="583" w:type="dxa"/>
            <w:vAlign w:val="center"/>
          </w:tcPr>
          <w:p w14:paraId="7A1FF25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4CE384A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房地产抵押</w:t>
            </w:r>
          </w:p>
          <w:p w14:paraId="4E506A1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7EE18A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B8E634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254933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B78AE8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EB1B26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0494A272" w14:textId="77777777">
        <w:trPr>
          <w:trHeight w:val="702"/>
        </w:trPr>
        <w:tc>
          <w:tcPr>
            <w:tcW w:w="583" w:type="dxa"/>
            <w:vAlign w:val="center"/>
          </w:tcPr>
          <w:p w14:paraId="1D5C2B83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3C9331A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40C5831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房屋征收评估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019C13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AA8ED1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19620D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8A7C48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EEA71E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03F8F7DE" w14:textId="77777777">
        <w:trPr>
          <w:trHeight w:val="702"/>
        </w:trPr>
        <w:tc>
          <w:tcPr>
            <w:tcW w:w="583" w:type="dxa"/>
            <w:vAlign w:val="center"/>
          </w:tcPr>
          <w:p w14:paraId="798F57C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5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6331D5F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6CABF40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房屋收购评估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10920B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AE135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BD89C0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119BA3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3008FD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2BA64FEB" w14:textId="77777777">
        <w:trPr>
          <w:trHeight w:val="702"/>
        </w:trPr>
        <w:tc>
          <w:tcPr>
            <w:tcW w:w="583" w:type="dxa"/>
            <w:vAlign w:val="center"/>
          </w:tcPr>
          <w:p w14:paraId="524902E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846BA9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集体土地征收</w:t>
            </w:r>
          </w:p>
          <w:p w14:paraId="245DC27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补偿评估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7FBB0A4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6D70B0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C1B01A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02E402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834D78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6C46414C" w14:textId="77777777">
        <w:trPr>
          <w:trHeight w:val="660"/>
        </w:trPr>
        <w:tc>
          <w:tcPr>
            <w:tcW w:w="583" w:type="dxa"/>
            <w:vAlign w:val="center"/>
          </w:tcPr>
          <w:p w14:paraId="78EF0D1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12E6785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16D8AE9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司法评估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15529DC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9C2CBE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30F75D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0624A5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2F15A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5BF5D1E7" w14:textId="77777777">
        <w:trPr>
          <w:trHeight w:val="880"/>
        </w:trPr>
        <w:tc>
          <w:tcPr>
            <w:tcW w:w="583" w:type="dxa"/>
            <w:vAlign w:val="center"/>
          </w:tcPr>
          <w:p w14:paraId="04C7715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46B7694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房屋租赁</w:t>
            </w:r>
          </w:p>
          <w:p w14:paraId="45C420F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3F3CF9D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498E29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688972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7ACB67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AB8653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47E40BD7" w14:textId="77777777">
        <w:trPr>
          <w:trHeight w:val="852"/>
        </w:trPr>
        <w:tc>
          <w:tcPr>
            <w:tcW w:w="583" w:type="dxa"/>
            <w:vAlign w:val="center"/>
          </w:tcPr>
          <w:p w14:paraId="7DE4784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4FAFAF7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其他目的</w:t>
            </w:r>
          </w:p>
          <w:p w14:paraId="1FCD6A5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2F9FB0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1473A7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F7EAF3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F51950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B9EC4A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567AC3D" w14:textId="77777777">
        <w:trPr>
          <w:trHeight w:val="822"/>
        </w:trPr>
        <w:tc>
          <w:tcPr>
            <w:tcW w:w="583" w:type="dxa"/>
            <w:vAlign w:val="center"/>
          </w:tcPr>
          <w:p w14:paraId="53ECF1E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667" w:type="dxa"/>
            <w:vAlign w:val="center"/>
          </w:tcPr>
          <w:p w14:paraId="7C55A2B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2A4D9903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咨询服务</w:t>
            </w:r>
          </w:p>
        </w:tc>
        <w:tc>
          <w:tcPr>
            <w:tcW w:w="1583" w:type="dxa"/>
            <w:vAlign w:val="center"/>
          </w:tcPr>
          <w:p w14:paraId="31D7704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D9DB72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CB83F1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2241EC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343860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20A0593C" w14:textId="77777777">
        <w:trPr>
          <w:trHeight w:val="822"/>
        </w:trPr>
        <w:tc>
          <w:tcPr>
            <w:tcW w:w="583" w:type="dxa"/>
            <w:vAlign w:val="center"/>
          </w:tcPr>
          <w:p w14:paraId="45D423B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667" w:type="dxa"/>
            <w:vAlign w:val="center"/>
          </w:tcPr>
          <w:p w14:paraId="3A7605E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其他业务收入</w:t>
            </w:r>
          </w:p>
        </w:tc>
        <w:tc>
          <w:tcPr>
            <w:tcW w:w="1583" w:type="dxa"/>
            <w:vAlign w:val="center"/>
          </w:tcPr>
          <w:p w14:paraId="24C7946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50F965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A396C2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E04320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290F65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</w:tbl>
    <w:p w14:paraId="7EEDA38A" w14:textId="77777777" w:rsidR="00495A80" w:rsidRDefault="00495A80">
      <w:pPr>
        <w:rPr>
          <w:rFonts w:ascii="宋体" w:hAnsi="宋体" w:hint="eastAsia"/>
        </w:rPr>
      </w:pPr>
    </w:p>
    <w:p w14:paraId="41B67A2A" w14:textId="77777777" w:rsidR="00495A80" w:rsidRDefault="00495A80">
      <w:pPr>
        <w:rPr>
          <w:rFonts w:ascii="宋体" w:hAnsi="宋体" w:hint="eastAsia"/>
        </w:rPr>
      </w:pPr>
    </w:p>
    <w:p w14:paraId="72DA3F18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附件：</w:t>
      </w:r>
    </w:p>
    <w:p w14:paraId="30BE4C5C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1.《资产负债表》</w:t>
      </w:r>
    </w:p>
    <w:p w14:paraId="54CF534A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2.《利润表》</w:t>
      </w:r>
    </w:p>
    <w:p w14:paraId="1B53F5FF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3.《税收完税证明》</w:t>
      </w:r>
    </w:p>
    <w:p w14:paraId="464B36D0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sectPr w:rsidR="00495A80">
      <w:footerReference w:type="even" r:id="rId6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EC99" w14:textId="77777777" w:rsidR="00F54736" w:rsidRDefault="00F54736">
      <w:r>
        <w:separator/>
      </w:r>
    </w:p>
  </w:endnote>
  <w:endnote w:type="continuationSeparator" w:id="0">
    <w:p w14:paraId="4B738D8F" w14:textId="77777777" w:rsidR="00F54736" w:rsidRDefault="00F5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35FA" w14:textId="77777777" w:rsidR="00495A80" w:rsidRDefault="00000000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EBCF557" w14:textId="77777777" w:rsidR="00495A80" w:rsidRDefault="00495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A916" w14:textId="77777777" w:rsidR="00F54736" w:rsidRDefault="00F54736">
      <w:r>
        <w:separator/>
      </w:r>
    </w:p>
  </w:footnote>
  <w:footnote w:type="continuationSeparator" w:id="0">
    <w:p w14:paraId="42B6A5FA" w14:textId="77777777" w:rsidR="00F54736" w:rsidRDefault="00F5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EB"/>
    <w:rsid w:val="000157D8"/>
    <w:rsid w:val="00015D12"/>
    <w:rsid w:val="00060ED0"/>
    <w:rsid w:val="00064449"/>
    <w:rsid w:val="000953BA"/>
    <w:rsid w:val="000B629B"/>
    <w:rsid w:val="00132053"/>
    <w:rsid w:val="00156616"/>
    <w:rsid w:val="00192D01"/>
    <w:rsid w:val="00194FA1"/>
    <w:rsid w:val="001A519C"/>
    <w:rsid w:val="001F75C7"/>
    <w:rsid w:val="002070F2"/>
    <w:rsid w:val="0023626B"/>
    <w:rsid w:val="00281D0E"/>
    <w:rsid w:val="00282709"/>
    <w:rsid w:val="002E6BFE"/>
    <w:rsid w:val="002F62F5"/>
    <w:rsid w:val="00347B7A"/>
    <w:rsid w:val="00357C6D"/>
    <w:rsid w:val="00385D5F"/>
    <w:rsid w:val="0039690B"/>
    <w:rsid w:val="003E50C6"/>
    <w:rsid w:val="003F1F74"/>
    <w:rsid w:val="00425493"/>
    <w:rsid w:val="004322CB"/>
    <w:rsid w:val="0047176B"/>
    <w:rsid w:val="004755EE"/>
    <w:rsid w:val="00495A80"/>
    <w:rsid w:val="004B1B3B"/>
    <w:rsid w:val="004C0BE0"/>
    <w:rsid w:val="004E0148"/>
    <w:rsid w:val="004E4F3F"/>
    <w:rsid w:val="00513EE5"/>
    <w:rsid w:val="00530981"/>
    <w:rsid w:val="00570C58"/>
    <w:rsid w:val="005B0A0B"/>
    <w:rsid w:val="005D7816"/>
    <w:rsid w:val="0060311A"/>
    <w:rsid w:val="00607BEC"/>
    <w:rsid w:val="00627089"/>
    <w:rsid w:val="00635D2B"/>
    <w:rsid w:val="006430CA"/>
    <w:rsid w:val="006471EC"/>
    <w:rsid w:val="006609FF"/>
    <w:rsid w:val="006C0951"/>
    <w:rsid w:val="006C7DF9"/>
    <w:rsid w:val="006D7ED8"/>
    <w:rsid w:val="006E2069"/>
    <w:rsid w:val="007744BE"/>
    <w:rsid w:val="007A181A"/>
    <w:rsid w:val="007C7692"/>
    <w:rsid w:val="007F3606"/>
    <w:rsid w:val="007F61C6"/>
    <w:rsid w:val="008142C7"/>
    <w:rsid w:val="00820899"/>
    <w:rsid w:val="008443B7"/>
    <w:rsid w:val="00861578"/>
    <w:rsid w:val="00884600"/>
    <w:rsid w:val="008E62AE"/>
    <w:rsid w:val="009544CE"/>
    <w:rsid w:val="00992586"/>
    <w:rsid w:val="009C49A9"/>
    <w:rsid w:val="00A121BB"/>
    <w:rsid w:val="00A27D22"/>
    <w:rsid w:val="00AD379D"/>
    <w:rsid w:val="00AE26C9"/>
    <w:rsid w:val="00B0215B"/>
    <w:rsid w:val="00B02C55"/>
    <w:rsid w:val="00B118C5"/>
    <w:rsid w:val="00B302EB"/>
    <w:rsid w:val="00B35A30"/>
    <w:rsid w:val="00B47C76"/>
    <w:rsid w:val="00B6385D"/>
    <w:rsid w:val="00B91F82"/>
    <w:rsid w:val="00BC043A"/>
    <w:rsid w:val="00C12ED1"/>
    <w:rsid w:val="00C458A2"/>
    <w:rsid w:val="00CB0813"/>
    <w:rsid w:val="00CD4E40"/>
    <w:rsid w:val="00CD68F8"/>
    <w:rsid w:val="00CF4060"/>
    <w:rsid w:val="00D44672"/>
    <w:rsid w:val="00D53EE6"/>
    <w:rsid w:val="00D67A08"/>
    <w:rsid w:val="00D71A19"/>
    <w:rsid w:val="00D97AB9"/>
    <w:rsid w:val="00DA3CD9"/>
    <w:rsid w:val="00DD4BEC"/>
    <w:rsid w:val="00E03AAD"/>
    <w:rsid w:val="00E14ED0"/>
    <w:rsid w:val="00E16F17"/>
    <w:rsid w:val="00E90AC5"/>
    <w:rsid w:val="00F172D9"/>
    <w:rsid w:val="00F40CEF"/>
    <w:rsid w:val="00F54736"/>
    <w:rsid w:val="00F67A3C"/>
    <w:rsid w:val="00F866DD"/>
    <w:rsid w:val="00FA3DE1"/>
    <w:rsid w:val="00FA7F45"/>
    <w:rsid w:val="00FB65D7"/>
    <w:rsid w:val="00FD2131"/>
    <w:rsid w:val="04FD732A"/>
    <w:rsid w:val="0C93641A"/>
    <w:rsid w:val="18F21186"/>
    <w:rsid w:val="1D3A2267"/>
    <w:rsid w:val="20FA7F20"/>
    <w:rsid w:val="218613FB"/>
    <w:rsid w:val="38B642D4"/>
    <w:rsid w:val="4AD14F9E"/>
    <w:rsid w:val="4E632D8D"/>
    <w:rsid w:val="56A401DA"/>
    <w:rsid w:val="576B3295"/>
    <w:rsid w:val="5C840D54"/>
    <w:rsid w:val="71E256D5"/>
    <w:rsid w:val="72226E86"/>
    <w:rsid w:val="761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E3356B-08A1-422F-88C5-616945A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pBdr>
        <w:bottom w:val="single" w:sz="12" w:space="1" w:color="365F91"/>
      </w:pBdr>
      <w:spacing w:before="600" w:after="80"/>
      <w:jc w:val="left"/>
      <w:outlineLvl w:val="0"/>
    </w:pPr>
    <w:rPr>
      <w:rFonts w:ascii="Cambria" w:hAnsi="Cambria"/>
      <w:b/>
      <w:bCs/>
      <w:color w:val="365F91"/>
      <w:kern w:val="0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kern w:val="0"/>
      <w:sz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00" w:after="80"/>
      <w:jc w:val="left"/>
      <w:outlineLvl w:val="4"/>
    </w:pPr>
    <w:rPr>
      <w:rFonts w:ascii="Cambria" w:hAnsi="Cambria"/>
      <w:color w:val="4F81BD"/>
      <w:kern w:val="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80" w:after="100"/>
      <w:jc w:val="left"/>
      <w:outlineLvl w:val="5"/>
    </w:pPr>
    <w:rPr>
      <w:rFonts w:ascii="Cambria" w:hAnsi="Cambria"/>
      <w:i/>
      <w:iCs/>
      <w:color w:val="4F81BD"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320" w:after="100"/>
      <w:jc w:val="left"/>
      <w:outlineLvl w:val="6"/>
    </w:pPr>
    <w:rPr>
      <w:rFonts w:ascii="Cambria" w:hAnsi="Cambria"/>
      <w:b/>
      <w:bCs/>
      <w:color w:val="9BBB59"/>
      <w:kern w:val="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320" w:after="100"/>
      <w:jc w:val="left"/>
      <w:outlineLvl w:val="8"/>
    </w:pPr>
    <w:rPr>
      <w:rFonts w:ascii="Cambria" w:hAnsi="Cambria"/>
      <w:i/>
      <w:iCs/>
      <w:color w:val="9BBB59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99"/>
    <w:qFormat/>
    <w:pPr>
      <w:widowControl/>
      <w:spacing w:before="200" w:after="900"/>
      <w:jc w:val="right"/>
    </w:pPr>
    <w:rPr>
      <w:rFonts w:ascii="Calibri" w:hAnsi="Calibri"/>
      <w:i/>
      <w:iCs/>
      <w:kern w:val="0"/>
      <w:sz w:val="24"/>
      <w:lang w:eastAsia="en-US"/>
    </w:rPr>
  </w:style>
  <w:style w:type="paragraph" w:styleId="ac">
    <w:name w:val="Title"/>
    <w:basedOn w:val="a"/>
    <w:next w:val="a"/>
    <w:link w:val="ad"/>
    <w:uiPriority w:val="99"/>
    <w:qFormat/>
    <w:pPr>
      <w:widowControl/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  <w:lang w:eastAsia="en-US"/>
    </w:rPr>
  </w:style>
  <w:style w:type="character" w:styleId="ae">
    <w:name w:val="Strong"/>
    <w:basedOn w:val="a0"/>
    <w:uiPriority w:val="99"/>
    <w:qFormat/>
    <w:rPr>
      <w:rFonts w:cs="Times New Roman"/>
      <w:b/>
      <w:bCs/>
      <w:spacing w:val="0"/>
    </w:r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uiPriority w:val="99"/>
    <w:qFormat/>
    <w:rPr>
      <w:rFonts w:cs="Times New Roman"/>
      <w:b/>
      <w:i/>
      <w:color w:val="5A5A5A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0">
    <w:name w:val="标题 4 字符"/>
    <w:basedOn w:val="a0"/>
    <w:link w:val="4"/>
    <w:uiPriority w:val="99"/>
    <w:semiHidden/>
    <w:qFormat/>
    <w:locked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0">
    <w:name w:val="标题 5 字符"/>
    <w:basedOn w:val="a0"/>
    <w:link w:val="5"/>
    <w:uiPriority w:val="99"/>
    <w:semiHidden/>
    <w:qFormat/>
    <w:locked/>
    <w:rPr>
      <w:rFonts w:ascii="Cambria" w:eastAsia="宋体" w:hAnsi="Cambria" w:cs="Times New Roman"/>
      <w:color w:val="4F81BD"/>
    </w:rPr>
  </w:style>
  <w:style w:type="character" w:customStyle="1" w:styleId="60">
    <w:name w:val="标题 6 字符"/>
    <w:basedOn w:val="a0"/>
    <w:link w:val="6"/>
    <w:uiPriority w:val="99"/>
    <w:semiHidden/>
    <w:qFormat/>
    <w:locked/>
    <w:rPr>
      <w:rFonts w:ascii="Cambria" w:eastAsia="宋体" w:hAnsi="Cambria" w:cs="Times New Roman"/>
      <w:i/>
      <w:iCs/>
      <w:color w:val="4F81BD"/>
    </w:rPr>
  </w:style>
  <w:style w:type="character" w:customStyle="1" w:styleId="70">
    <w:name w:val="标题 7 字符"/>
    <w:basedOn w:val="a0"/>
    <w:link w:val="7"/>
    <w:uiPriority w:val="99"/>
    <w:semiHidden/>
    <w:qFormat/>
    <w:locked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0">
    <w:name w:val="标题 8 字符"/>
    <w:basedOn w:val="a0"/>
    <w:link w:val="8"/>
    <w:uiPriority w:val="99"/>
    <w:semiHidden/>
    <w:qFormat/>
    <w:locked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标题 9 字符"/>
    <w:basedOn w:val="a0"/>
    <w:link w:val="9"/>
    <w:uiPriority w:val="99"/>
    <w:semiHidden/>
    <w:qFormat/>
    <w:locked/>
    <w:rPr>
      <w:rFonts w:ascii="Cambria" w:eastAsia="宋体" w:hAnsi="Cambria" w:cs="Times New Roman"/>
      <w:i/>
      <w:iCs/>
      <w:color w:val="9BBB59"/>
      <w:sz w:val="20"/>
      <w:szCs w:val="20"/>
    </w:rPr>
  </w:style>
  <w:style w:type="character" w:customStyle="1" w:styleId="ad">
    <w:name w:val="标题 字符"/>
    <w:basedOn w:val="a0"/>
    <w:link w:val="ac"/>
    <w:uiPriority w:val="99"/>
    <w:qFormat/>
    <w:locked/>
    <w:rPr>
      <w:rFonts w:ascii="Cambria" w:eastAsia="宋体" w:hAnsi="Cambria" w:cs="Times New Roman"/>
      <w:i/>
      <w:iCs/>
      <w:color w:val="243F60"/>
      <w:sz w:val="60"/>
      <w:szCs w:val="60"/>
    </w:rPr>
  </w:style>
  <w:style w:type="character" w:customStyle="1" w:styleId="ab">
    <w:name w:val="副标题 字符"/>
    <w:basedOn w:val="a0"/>
    <w:link w:val="aa"/>
    <w:uiPriority w:val="99"/>
    <w:qFormat/>
    <w:locked/>
    <w:rPr>
      <w:rFonts w:ascii="Calibri" w:cs="Times New Roman"/>
      <w:i/>
      <w:iCs/>
      <w:sz w:val="24"/>
      <w:szCs w:val="24"/>
    </w:rPr>
  </w:style>
  <w:style w:type="paragraph" w:styleId="af1">
    <w:name w:val="No Spacing"/>
    <w:basedOn w:val="a"/>
    <w:link w:val="af2"/>
    <w:uiPriority w:val="99"/>
    <w:qFormat/>
    <w:pPr>
      <w:widowControl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f2">
    <w:name w:val="无间隔 字符"/>
    <w:basedOn w:val="a0"/>
    <w:link w:val="af1"/>
    <w:uiPriority w:val="99"/>
    <w:qFormat/>
    <w:locked/>
    <w:rPr>
      <w:rFonts w:cs="Times New Roman"/>
    </w:rPr>
  </w:style>
  <w:style w:type="paragraph" w:styleId="af3">
    <w:name w:val="List Paragraph"/>
    <w:basedOn w:val="a"/>
    <w:uiPriority w:val="99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f4">
    <w:name w:val="Quote"/>
    <w:basedOn w:val="a"/>
    <w:next w:val="a"/>
    <w:link w:val="af5"/>
    <w:uiPriority w:val="9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2"/>
      <w:szCs w:val="22"/>
      <w:lang w:eastAsia="en-US"/>
    </w:rPr>
  </w:style>
  <w:style w:type="character" w:customStyle="1" w:styleId="af5">
    <w:name w:val="引用 字符"/>
    <w:basedOn w:val="a0"/>
    <w:link w:val="af4"/>
    <w:uiPriority w:val="99"/>
    <w:qFormat/>
    <w:locked/>
    <w:rPr>
      <w:rFonts w:ascii="Cambria" w:eastAsia="宋体" w:hAnsi="Cambria" w:cs="Times New Roman"/>
      <w:i/>
      <w:iCs/>
      <w:color w:val="5A5A5A"/>
    </w:rPr>
  </w:style>
  <w:style w:type="paragraph" w:styleId="af6">
    <w:name w:val="Intense Quote"/>
    <w:basedOn w:val="a"/>
    <w:next w:val="a"/>
    <w:link w:val="af7"/>
    <w:uiPriority w:val="99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lang w:eastAsia="en-US"/>
    </w:rPr>
  </w:style>
  <w:style w:type="character" w:customStyle="1" w:styleId="af7">
    <w:name w:val="明显引用 字符"/>
    <w:basedOn w:val="a0"/>
    <w:link w:val="af6"/>
    <w:uiPriority w:val="99"/>
    <w:qFormat/>
    <w:locked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1">
    <w:name w:val="不明显强调1"/>
    <w:basedOn w:val="a0"/>
    <w:uiPriority w:val="99"/>
    <w:qFormat/>
    <w:rPr>
      <w:rFonts w:cs="Times New Roman"/>
      <w:i/>
      <w:color w:val="5A5A5A"/>
    </w:rPr>
  </w:style>
  <w:style w:type="character" w:customStyle="1" w:styleId="12">
    <w:name w:val="明显强调1"/>
    <w:basedOn w:val="a0"/>
    <w:uiPriority w:val="99"/>
    <w:qFormat/>
    <w:rPr>
      <w:rFonts w:cs="Times New Roman"/>
      <w:b/>
      <w:i/>
      <w:color w:val="4F81BD"/>
      <w:sz w:val="22"/>
    </w:rPr>
  </w:style>
  <w:style w:type="character" w:customStyle="1" w:styleId="13">
    <w:name w:val="不明显参考1"/>
    <w:basedOn w:val="a0"/>
    <w:uiPriority w:val="99"/>
    <w:qFormat/>
    <w:rPr>
      <w:rFonts w:cs="Times New Roman"/>
      <w:color w:val="auto"/>
      <w:u w:val="single" w:color="9BBB59"/>
    </w:rPr>
  </w:style>
  <w:style w:type="character" w:customStyle="1" w:styleId="14">
    <w:name w:val="明显参考1"/>
    <w:basedOn w:val="a0"/>
    <w:uiPriority w:val="99"/>
    <w:qFormat/>
    <w:rPr>
      <w:rFonts w:cs="Times New Roman"/>
      <w:b/>
      <w:bCs/>
      <w:color w:val="76923C"/>
      <w:u w:val="single" w:color="9BBB59"/>
    </w:rPr>
  </w:style>
  <w:style w:type="character" w:customStyle="1" w:styleId="15">
    <w:name w:val="书籍标题1"/>
    <w:basedOn w:val="a0"/>
    <w:uiPriority w:val="99"/>
    <w:qFormat/>
    <w:rPr>
      <w:rFonts w:ascii="Cambria" w:eastAsia="宋体" w:hAnsi="Cambria" w:cs="Times New Roman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a9">
    <w:name w:val="页眉 字符"/>
    <w:basedOn w:val="a0"/>
    <w:link w:val="a8"/>
    <w:uiPriority w:val="99"/>
    <w:qFormat/>
    <w:locked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0"/>
    <w:link w:val="a6"/>
    <w:uiPriority w:val="99"/>
    <w:qFormat/>
    <w:locked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customStyle="1" w:styleId="xl25">
    <w:name w:val="xl25"/>
    <w:basedOn w:val="a"/>
    <w:uiPriority w:val="99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/>
      <w:kern w:val="0"/>
      <w:sz w:val="24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548</Characters>
  <Application>Microsoft Office Word</Application>
  <DocSecurity>0</DocSecurity>
  <Lines>274</Lines>
  <Paragraphs>180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cp:lastModifiedBy>zoe row</cp:lastModifiedBy>
  <cp:revision>2</cp:revision>
  <cp:lastPrinted>2021-01-04T02:10:00Z</cp:lastPrinted>
  <dcterms:created xsi:type="dcterms:W3CDTF">2026-03-02T02:03:00Z</dcterms:created>
  <dcterms:modified xsi:type="dcterms:W3CDTF">2026-03-02T02:03:00Z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eyJoZGlkIjoiZDljOTdiM2IyYTUxYTE0Yjc3YmJmYjIxZjk2NTdlNjkiLCJ1c2VySWQiOiIxNzY0MDQ5NDI3In0=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26A095A792784ED6953657031A6D8443_13</vt:lpwstr>
  </property>
</Properties>
</file>