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highlight w:val="none"/>
          <w:u w:val="none"/>
          <w:lang w:val="en-US" w:eastAsia="zh-CN"/>
        </w:rPr>
        <w:t>附件1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5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52"/>
          <w:highlight w:val="none"/>
          <w:u w:val="none"/>
          <w:lang w:val="en-US" w:eastAsia="zh-CN"/>
        </w:rPr>
        <w:t>浙江省房地产经纪机构备案证书（2024版）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（编号： 房经备字第      号）（二维码）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3"/>
        <w:gridCol w:w="6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6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6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6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6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6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68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全省统一备案编码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exact"/>
        </w:trPr>
        <w:tc>
          <w:tcPr>
            <w:tcW w:w="137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经营范围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37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6"/>
                <w:szCs w:val="36"/>
                <w:highlight w:val="none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备注：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（房地产经纪机构为分支机构或加盟机构的，应提供总部机构名称、相关关系等信息）。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sz w:val="36"/>
                <w:szCs w:val="36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28"/>
          <w:szCs w:val="36"/>
          <w:highlight w:val="none"/>
          <w:u w:val="none"/>
          <w:lang w:val="en-US" w:eastAsia="zh-CN"/>
        </w:rPr>
        <w:t xml:space="preserve">                                                              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备案机关：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60" w:firstLineChars="23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     发证日期：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8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sectPr>
          <w:pgSz w:w="16838" w:h="11906" w:orient="landscape"/>
          <w:pgMar w:top="1644" w:right="1644" w:bottom="1644" w:left="1644" w:header="851" w:footer="992" w:gutter="0"/>
          <w:pgNumType w:fmt="decimal"/>
          <w:cols w:space="720" w:num="1"/>
          <w:rtlGutter w:val="0"/>
          <w:docGrid w:type="lines" w:linePitch="319" w:charSpace="0"/>
        </w:sect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浙江省住房和城乡建设厅制</w:t>
      </w:r>
      <w:bookmarkStart w:id="0" w:name="_GoBack"/>
      <w:bookmarkEnd w:id="0"/>
    </w:p>
    <w:p/>
    <w:sectPr>
      <w:pgSz w:w="11906" w:h="16838"/>
      <w:pgMar w:top="1644" w:right="1644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6B3B9CE-4070-482B-97C3-036A5E7186F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4F089FE-3C41-49AF-9743-B4DEE096348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18B865C-CB4C-4DA0-A351-164DA4307F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ZDdkYWZmZWJhMjc2MWFlYjIyZDJkYjZkZGI1NTUifQ=="/>
  </w:docVars>
  <w:rsids>
    <w:rsidRoot w:val="00000000"/>
    <w:rsid w:val="6162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 w:line="500" w:lineRule="exact"/>
      <w:ind w:firstLine="420"/>
      <w:jc w:val="center"/>
    </w:pPr>
    <w:rPr>
      <w:sz w:val="28"/>
      <w:szCs w:val="20"/>
    </w:rPr>
  </w:style>
  <w:style w:type="paragraph" w:styleId="3">
    <w:name w:val="Body Text"/>
    <w:basedOn w:val="1"/>
    <w:next w:val="2"/>
    <w:qFormat/>
    <w:uiPriority w:val="0"/>
    <w:pPr>
      <w:spacing w:after="120"/>
    </w:pPr>
    <w:rPr>
      <w:rFonts w:ascii="Times New Roman" w:hAnsi="Times New Roman" w:eastAsia="宋体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首行缩进"/>
    <w:basedOn w:val="1"/>
    <w:qFormat/>
    <w:uiPriority w:val="0"/>
    <w:pPr>
      <w:ind w:firstLine="480" w:firstLineChars="200"/>
    </w:pPr>
    <w:rPr>
      <w:rFonts w:eastAsia="宋体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2024-04-11T03:17:03Z</dcterms:created>
  <dc:creator>Administrator</dc:creator>
  <cp:lastModifiedBy>chen</cp:lastModifiedBy>
  <dcterms:modified xsi:type="dcterms:W3CDTF">2024-04-11T03:18:03Z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26A5EDE0B4604000A425C0D19941A79B_12</vt:lpwstr>
  </property>
</Properties>
</file>